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ind w:firstLineChars="200" w:firstLine="620"/>
        <w:rPr>
          <w:rFonts w:ascii="仿宋_GB2312" w:eastAsia="仿宋_GB2312" w:cs="仿宋_GB2312" w:hint="eastAsia"/>
          <w:color w:val="000000"/>
          <w:kern w:val="0"/>
          <w:sz w:val="31"/>
          <w:szCs w:val="31"/>
          <w:lang w:val="en-US" w:eastAsia="zh-CN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陕西铁路工程职业技术学院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</w:p>
    <w:p>
      <w:pPr>
        <w:jc w:val="center"/>
        <w:rPr>
          <w:rFonts w:ascii="仿宋_GB2312" w:eastAsia="仿宋_GB2312"/>
          <w:b/>
          <w:sz w:val="48"/>
          <w:szCs w:val="48"/>
        </w:rPr>
      </w:pPr>
      <w:bookmarkStart w:id="0" w:name="_GoBack"/>
      <w:r>
        <w:rPr>
          <w:rFonts w:ascii="仿宋_GB2312" w:eastAsia="仿宋_GB2312" w:hint="eastAsia"/>
          <w:b/>
          <w:color w:val="000000"/>
          <w:sz w:val="48"/>
          <w:szCs w:val="48"/>
        </w:rPr>
        <w:t>实训基地（室）</w:t>
      </w:r>
      <w:r>
        <w:rPr>
          <w:rFonts w:ascii="仿宋_GB2312" w:eastAsia="仿宋_GB2312" w:hint="eastAsia"/>
          <w:b/>
          <w:sz w:val="48"/>
          <w:szCs w:val="48"/>
        </w:rPr>
        <w:t>建设项目申报表</w:t>
      </w:r>
      <w:bookmarkEnd w:id="0"/>
    </w:p>
    <w:p>
      <w:pPr>
        <w:rPr>
          <w:rFonts w:ascii="仿宋_GB2312" w:eastAsia="仿宋_GB2312"/>
          <w:b/>
          <w:sz w:val="44"/>
          <w:szCs w:val="44"/>
        </w:rPr>
      </w:pPr>
    </w:p>
    <w:p>
      <w:pPr>
        <w:rPr>
          <w:rFonts w:ascii="仿宋_GB2312" w:eastAsia="仿宋_GB2312"/>
          <w:b/>
          <w:sz w:val="44"/>
          <w:szCs w:val="44"/>
        </w:rPr>
      </w:pPr>
    </w:p>
    <w:p>
      <w:pPr>
        <w:rPr>
          <w:rFonts w:ascii="仿宋_GB2312" w:eastAsia="仿宋_GB2312"/>
          <w:b/>
          <w:sz w:val="44"/>
          <w:szCs w:val="44"/>
        </w:rPr>
      </w:pPr>
    </w:p>
    <w:p>
      <w:pPr>
        <w:rPr>
          <w:rFonts w:ascii="仿宋_GB2312" w:eastAsia="仿宋_GB2312"/>
          <w:b/>
          <w:sz w:val="44"/>
          <w:szCs w:val="44"/>
        </w:rPr>
      </w:pPr>
    </w:p>
    <w:p>
      <w:pPr>
        <w:rPr>
          <w:rFonts w:ascii="仿宋_GB2312" w:eastAsia="仿宋_GB2312"/>
          <w:b/>
          <w:sz w:val="44"/>
          <w:szCs w:val="44"/>
        </w:rPr>
      </w:pPr>
    </w:p>
    <w:p>
      <w:pPr>
        <w:rPr>
          <w:rFonts w:ascii="仿宋_GB2312" w:eastAsia="仿宋_GB2312"/>
          <w:b/>
          <w:sz w:val="44"/>
          <w:szCs w:val="44"/>
        </w:rPr>
      </w:pPr>
    </w:p>
    <w:p>
      <w:pPr>
        <w:ind w:firstLineChars="592" w:firstLine="1658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申报项目名称：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</w:t>
      </w:r>
    </w:p>
    <w:p>
      <w:pPr>
        <w:ind w:firstLineChars="592" w:firstLine="1658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申 报 部 门 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</w:t>
      </w:r>
    </w:p>
    <w:p>
      <w:pPr>
        <w:ind w:firstLineChars="592" w:firstLine="1658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项目负责人  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</w:p>
    <w:p>
      <w:pPr>
        <w:ind w:firstLineChars="342" w:firstLine="958"/>
        <w:rPr>
          <w:rFonts w:ascii="仿宋_GB2312" w:eastAsia="仿宋_GB2312"/>
          <w:b/>
          <w:sz w:val="28"/>
          <w:szCs w:val="28"/>
        </w:rPr>
      </w:pPr>
    </w:p>
    <w:p>
      <w:pPr>
        <w:ind w:firstLineChars="342" w:firstLine="958"/>
        <w:rPr>
          <w:rFonts w:ascii="仿宋_GB2312" w:eastAsia="仿宋_GB2312"/>
          <w:b/>
          <w:sz w:val="28"/>
          <w:szCs w:val="28"/>
        </w:rPr>
      </w:pPr>
    </w:p>
    <w:p>
      <w:pPr>
        <w:ind w:firstLineChars="342" w:firstLine="958"/>
        <w:rPr>
          <w:rFonts w:ascii="仿宋_GB2312" w:eastAsia="仿宋_GB2312"/>
          <w:b/>
          <w:sz w:val="28"/>
          <w:szCs w:val="28"/>
        </w:rPr>
      </w:pPr>
    </w:p>
    <w:p>
      <w:pPr>
        <w:ind w:rightChars="583" w:right="1224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 xml:space="preserve">         </w:t>
      </w:r>
      <w:r>
        <w:rPr>
          <w:rFonts w:ascii="仿宋_GB2312" w:eastAsia="仿宋_GB2312" w:hint="eastAsia"/>
          <w:b/>
          <w:sz w:val="28"/>
          <w:szCs w:val="28"/>
        </w:rPr>
        <w:t xml:space="preserve">年 </w:t>
      </w:r>
      <w:r>
        <w:rPr>
          <w:rFonts w:ascii="仿宋_GB2312" w:eastAsia="仿宋_GB2312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</w:rPr>
        <w:t xml:space="preserve">  月 </w:t>
      </w:r>
      <w:r>
        <w:rPr>
          <w:rFonts w:ascii="仿宋_GB2312" w:eastAsia="仿宋_GB2312"/>
          <w:b/>
          <w:sz w:val="28"/>
          <w:szCs w:val="28"/>
        </w:rPr>
        <w:t xml:space="preserve">   </w:t>
      </w:r>
      <w:r>
        <w:rPr>
          <w:rFonts w:ascii="仿宋_GB2312" w:eastAsia="仿宋_GB2312" w:hint="eastAsia"/>
          <w:b/>
          <w:sz w:val="28"/>
          <w:szCs w:val="28"/>
        </w:rPr>
        <w:t xml:space="preserve"> 日</w:t>
      </w:r>
    </w:p>
    <w:p>
      <w:pPr>
        <w:ind w:rightChars="583" w:right="1224"/>
        <w:jc w:val="center"/>
        <w:rPr>
          <w:rFonts w:ascii="仿宋_GB2312" w:eastAsia="仿宋_GB2312"/>
          <w:b/>
          <w:sz w:val="28"/>
          <w:szCs w:val="28"/>
        </w:rPr>
      </w:pPr>
    </w:p>
    <w:p>
      <w:pPr>
        <w:ind w:rightChars="583" w:right="1224"/>
        <w:jc w:val="center"/>
        <w:rPr>
          <w:rFonts w:ascii="仿宋_GB2312" w:eastAsia="仿宋_GB2312"/>
          <w:b/>
          <w:sz w:val="28"/>
          <w:szCs w:val="28"/>
        </w:rPr>
      </w:pPr>
    </w:p>
    <w:p>
      <w:pPr>
        <w:ind w:rightChars="583" w:right="1224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填表说明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1.本表一律采用A4双面打印，左侧装订；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2.本表由项目负责人组织填写；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3.内容务必填写准确、详细；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4.本表一式3份盖章后交实训中心（同时提交电子版）。</w:t>
      </w:r>
    </w:p>
    <w:p>
      <w:pPr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br w:type="page"/>
      </w:r>
      <w:r>
        <w:rPr>
          <w:rFonts w:ascii="黑体" w:eastAsia="黑体" w:hint="eastAsia"/>
          <w:sz w:val="28"/>
          <w:szCs w:val="28"/>
        </w:rPr>
        <w:t>一、基本情况</w:t>
      </w:r>
    </w:p>
    <w:tbl>
      <w:tblPr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243"/>
        <w:gridCol w:w="208"/>
        <w:gridCol w:w="1865"/>
        <w:gridCol w:w="419"/>
        <w:gridCol w:w="272"/>
        <w:gridCol w:w="1247"/>
        <w:gridCol w:w="834"/>
        <w:gridCol w:w="411"/>
        <w:gridCol w:w="1212"/>
      </w:tblGrid>
      <w:tr>
        <w:trPr>
          <w:trHeight w:val="452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sz w:val="24"/>
              </w:rPr>
              <w:t>实训基地（室）名</w:t>
            </w:r>
            <w:r>
              <w:rPr>
                <w:rFonts w:ascii="楷体_GB2312" w:eastAsia="楷体_GB2312" w:cs="宋体" w:hint="eastAsia"/>
                <w:b/>
                <w:sz w:val="24"/>
              </w:rPr>
              <w:t>称</w:t>
            </w:r>
          </w:p>
        </w:tc>
        <w:tc>
          <w:tcPr>
            <w:tcW w:w="626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</w:tr>
      <w:tr>
        <w:trPr>
          <w:trHeight w:val="472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cs="宋体"/>
                <w:b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sz w:val="24"/>
              </w:rPr>
              <w:t>总预算(万元)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资金来源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rPr>
          <w:trHeight w:val="472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cs="宋体"/>
                <w:b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sz w:val="24"/>
              </w:rPr>
              <w:t>拟建设地点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所需面积（m</w:t>
            </w:r>
            <w:r>
              <w:rPr>
                <w:rFonts w:ascii="楷体_GB2312" w:eastAsia="楷体_GB2312" w:hint="eastAsia"/>
                <w:b/>
                <w:color w:val="000000"/>
                <w:sz w:val="24"/>
                <w:vertAlign w:val="superscript"/>
              </w:rPr>
              <w:t>2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）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rPr>
          <w:trHeight w:val="472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cs="宋体"/>
                <w:b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sz w:val="24"/>
              </w:rPr>
              <w:t>是否涉及水、电、暖改造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□是  □否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是否需要新建、改造房屋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□是  □否</w:t>
            </w:r>
          </w:p>
        </w:tc>
      </w:tr>
      <w:tr>
        <w:trPr>
          <w:trHeight w:val="43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工位数（个）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同时容纳学生数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（人）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rPr>
          <w:trHeight w:val="43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面向专业</w:t>
            </w:r>
          </w:p>
        </w:tc>
        <w:tc>
          <w:tcPr>
            <w:tcW w:w="626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rPr>
          <w:trHeight w:val="435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开设实训项目（XX个）</w:t>
            </w:r>
          </w:p>
        </w:tc>
      </w:tr>
      <w:tr>
        <w:trPr>
          <w:trHeight w:val="435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实训项目名称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所属课程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计划学时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开出组数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每组人数</w:t>
            </w:r>
          </w:p>
        </w:tc>
      </w:tr>
      <w:tr>
        <w:trPr>
          <w:trHeight w:val="435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rPr>
          <w:trHeight w:val="435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rPr>
          <w:trHeight w:val="435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rPr>
          <w:trHeight w:val="435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rPr>
          <w:trHeight w:val="435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rPr>
          <w:trHeight w:val="421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项目主要成员</w:t>
            </w:r>
          </w:p>
        </w:tc>
      </w:tr>
      <w:tr>
        <w:trPr>
          <w:trHeight w:val="42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分工</w:t>
            </w:r>
          </w:p>
        </w:tc>
      </w:tr>
      <w:tr>
        <w:trPr>
          <w:trHeight w:val="42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rPr>
          <w:trHeight w:val="42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rPr>
          <w:trHeight w:val="42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rPr>
          <w:trHeight w:val="42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……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rPr>
          <w:trHeight w:val="421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使用承诺</w:t>
            </w:r>
          </w:p>
        </w:tc>
      </w:tr>
      <w:tr>
        <w:trPr>
          <w:trHeight w:val="143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专业使用承诺</w:t>
            </w:r>
          </w:p>
        </w:tc>
        <w:tc>
          <w:tcPr>
            <w:tcW w:w="771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>
            <w:pPr>
              <w:spacing w:beforeLines="50" w:before="156"/>
              <w:ind w:firstLineChars="200" w:firstLine="48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建设方案我已知晓，承诺按建设方案中的面向专业充分使用。</w:t>
            </w:r>
          </w:p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专业带头人签字：</w:t>
            </w:r>
          </w:p>
        </w:tc>
      </w:tr>
      <w:tr>
        <w:trPr>
          <w:trHeight w:val="141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课程使用承诺</w:t>
            </w:r>
          </w:p>
        </w:tc>
        <w:tc>
          <w:tcPr>
            <w:tcW w:w="771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>
            <w:pPr>
              <w:spacing w:beforeLines="50" w:before="156"/>
              <w:ind w:firstLineChars="200" w:firstLine="48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建设方案我已知晓，承诺按建设方案中开设的实训项目充分使用。</w:t>
            </w:r>
          </w:p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服务课程所属教研室主任签字：</w:t>
            </w: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ascii="黑体" w:eastAsia="黑体" w:hint="eastAsia"/>
          <w:sz w:val="28"/>
          <w:szCs w:val="28"/>
        </w:rPr>
        <w:t>二、建设方案</w:t>
      </w:r>
    </w:p>
    <w:tbl>
      <w:tblPr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>
          <w:trHeight w:val="2967"/>
        </w:trPr>
        <w:tc>
          <w:tcPr>
            <w:tcW w:w="90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>
            <w:pPr>
              <w:spacing w:line="360" w:lineRule="auto"/>
              <w:rPr>
                <w:rFonts w:ascii="楷体_GB2312" w:eastAsia="楷体_GB2312" w:cs="宋体"/>
                <w:b/>
                <w:sz w:val="24"/>
                <w:szCs w:val="21"/>
              </w:rPr>
            </w:pPr>
            <w:r>
              <w:rPr>
                <w:rFonts w:ascii="楷体_GB2312" w:eastAsia="楷体_GB2312" w:cs="宋体" w:hint="eastAsia"/>
                <w:b/>
                <w:sz w:val="24"/>
                <w:szCs w:val="21"/>
              </w:rPr>
              <w:t>（一）现有基础</w:t>
            </w:r>
          </w:p>
          <w:p>
            <w:pPr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（与本项目相同或相近的实训基地（室）建设情况）</w:t>
            </w:r>
          </w:p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b/>
                <w:sz w:val="24"/>
                <w:szCs w:val="21"/>
              </w:rPr>
              <w:t>（二）建设理由</w:t>
            </w:r>
          </w:p>
          <w:p>
            <w:pPr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（教学、科研、专业建设、技能鉴定、技能大赛、社会培训、技术服务的意义，应用领域及应用前景）</w:t>
            </w:r>
          </w:p>
          <w:p>
            <w:pPr>
              <w:rPr>
                <w:rFonts w:ascii="楷体_GB2312" w:eastAsia="楷体_GB2312" w:cs="宋体"/>
                <w:color w:val="000000"/>
                <w:szCs w:val="21"/>
              </w:rPr>
            </w:pPr>
          </w:p>
          <w:p>
            <w:pPr>
              <w:rPr>
                <w:rFonts w:ascii="楷体_GB2312" w:eastAsia="楷体_GB2312" w:cs="宋体"/>
                <w:color w:val="000000"/>
                <w:szCs w:val="21"/>
              </w:rPr>
            </w:pPr>
          </w:p>
          <w:p>
            <w:pPr>
              <w:rPr>
                <w:rFonts w:ascii="楷体_GB2312" w:eastAsia="楷体_GB2312" w:cs="宋体"/>
                <w:color w:val="000000"/>
                <w:szCs w:val="21"/>
              </w:rPr>
            </w:pPr>
          </w:p>
          <w:p>
            <w:pPr>
              <w:rPr>
                <w:rFonts w:ascii="楷体_GB2312" w:eastAsia="楷体_GB2312" w:cs="宋体"/>
                <w:color w:val="000000"/>
                <w:szCs w:val="21"/>
              </w:rPr>
            </w:pPr>
          </w:p>
          <w:p>
            <w:pPr>
              <w:rPr>
                <w:rFonts w:ascii="楷体_GB2312" w:eastAsia="楷体_GB2312" w:cs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楷体_GB2312" w:eastAsia="楷体_GB2312" w:cs="宋体"/>
                <w:b/>
                <w:sz w:val="24"/>
                <w:szCs w:val="21"/>
              </w:rPr>
            </w:pPr>
            <w:r>
              <w:rPr>
                <w:rFonts w:ascii="楷体_GB2312" w:eastAsia="楷体_GB2312" w:cs="宋体" w:hint="eastAsia"/>
                <w:b/>
                <w:sz w:val="24"/>
                <w:szCs w:val="21"/>
              </w:rPr>
              <w:t>（三）建设思路</w:t>
            </w: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spacing w:line="360" w:lineRule="auto"/>
              <w:rPr>
                <w:rFonts w:ascii="楷体_GB2312" w:eastAsia="楷体_GB2312" w:cs="宋体"/>
                <w:b/>
                <w:sz w:val="24"/>
                <w:szCs w:val="21"/>
              </w:rPr>
            </w:pPr>
            <w:r>
              <w:rPr>
                <w:rFonts w:ascii="楷体_GB2312" w:eastAsia="楷体_GB2312" w:cs="宋体" w:hint="eastAsia"/>
                <w:b/>
                <w:sz w:val="24"/>
                <w:szCs w:val="21"/>
              </w:rPr>
              <w:t>（四）仪器设备</w:t>
            </w:r>
          </w:p>
          <w:p>
            <w:pPr>
              <w:spacing w:line="360" w:lineRule="auto"/>
              <w:rPr>
                <w:rFonts w:ascii="楷体_GB2312" w:eastAsia="楷体_GB2312" w:cs="宋体"/>
                <w:b/>
                <w:sz w:val="24"/>
                <w:szCs w:val="21"/>
              </w:rPr>
            </w:pPr>
            <w:r>
              <w:rPr>
                <w:rFonts w:ascii="楷体_GB2312" w:eastAsia="楷体_GB2312" w:cs="宋体" w:hint="eastAsia"/>
                <w:b/>
                <w:sz w:val="24"/>
                <w:szCs w:val="21"/>
              </w:rPr>
              <w:t>1.教学仪器设备</w:t>
            </w:r>
          </w:p>
          <w:tbl>
            <w:tblPr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0"/>
              <w:gridCol w:w="1472"/>
              <w:gridCol w:w="2822"/>
              <w:gridCol w:w="1587"/>
              <w:gridCol w:w="939"/>
              <w:gridCol w:w="1194"/>
            </w:tblGrid>
            <w:tr>
              <w:trPr>
                <w:tblHeader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b/>
                      <w:color w:val="000000"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color w:val="000000"/>
                      <w:sz w:val="24"/>
                    </w:rPr>
                    <w:t>序号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b/>
                      <w:color w:val="000000"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color w:val="000000"/>
                      <w:sz w:val="24"/>
                    </w:rPr>
                    <w:t>设备名称</w:t>
                  </w: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b/>
                      <w:color w:val="000000"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color w:val="000000"/>
                      <w:sz w:val="24"/>
                    </w:rPr>
                    <w:t>主要技术参数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b/>
                      <w:color w:val="000000"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color w:val="000000"/>
                      <w:sz w:val="24"/>
                    </w:rPr>
                    <w:t>数量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b/>
                      <w:color w:val="000000"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color w:val="000000"/>
                      <w:sz w:val="24"/>
                    </w:rPr>
                    <w:t>单价</w:t>
                  </w:r>
                </w:p>
                <w:p>
                  <w:pPr>
                    <w:jc w:val="center"/>
                    <w:rPr>
                      <w:rFonts w:ascii="楷体_GB2312" w:eastAsia="楷体_GB2312"/>
                      <w:b/>
                      <w:color w:val="000000"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color w:val="000000"/>
                      <w:sz w:val="24"/>
                    </w:rPr>
                    <w:t>（元）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b/>
                      <w:color w:val="000000"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color w:val="000000"/>
                      <w:sz w:val="24"/>
                    </w:rPr>
                    <w:t>金额</w:t>
                  </w:r>
                </w:p>
                <w:p>
                  <w:pPr>
                    <w:jc w:val="center"/>
                    <w:rPr>
                      <w:rFonts w:ascii="楷体_GB2312" w:eastAsia="楷体_GB2312"/>
                      <w:b/>
                      <w:color w:val="000000"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color w:val="000000"/>
                      <w:sz w:val="24"/>
                    </w:rPr>
                    <w:t>（万元）</w:t>
                  </w:r>
                </w:p>
              </w:tc>
            </w:tr>
            <w:tr>
              <w:trPr>
                <w:trHeight w:val="349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  <w:shd w:val="pct10" w:color="auto" w:fill="FFFFFF"/>
                      <w:highlight w:val="yellow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 w:cs="宋体"/>
                      <w:color w:val="000000"/>
                      <w:szCs w:val="21"/>
                    </w:rPr>
                  </w:pPr>
                </w:p>
              </w:tc>
            </w:tr>
            <w:tr>
              <w:trPr>
                <w:trHeight w:val="349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  <w:shd w:val="pct10" w:color="auto" w:fill="FFFFFF"/>
                      <w:highlight w:val="yellow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 w:cs="宋体"/>
                      <w:color w:val="000000"/>
                      <w:szCs w:val="21"/>
                    </w:rPr>
                  </w:pPr>
                </w:p>
              </w:tc>
            </w:tr>
            <w:tr>
              <w:trPr>
                <w:trHeight w:val="349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 w:cs="宋体"/>
                      <w:color w:val="000000"/>
                      <w:szCs w:val="21"/>
                    </w:rPr>
                  </w:pPr>
                </w:p>
              </w:tc>
            </w:tr>
            <w:tr>
              <w:trPr>
                <w:trHeight w:val="349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Cs w:val="21"/>
                    </w:rPr>
                    <w:t>……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 w:cs="宋体"/>
                      <w:color w:val="000000"/>
                      <w:szCs w:val="21"/>
                    </w:rPr>
                  </w:pPr>
                </w:p>
              </w:tc>
            </w:tr>
          </w:tbl>
          <w:p>
            <w:pPr>
              <w:spacing w:line="360" w:lineRule="auto"/>
              <w:rPr>
                <w:rFonts w:ascii="楷体_GB2312" w:eastAsia="楷体_GB2312" w:cs="宋体"/>
                <w:b/>
                <w:sz w:val="24"/>
                <w:szCs w:val="21"/>
              </w:rPr>
            </w:pPr>
            <w:r>
              <w:rPr>
                <w:rFonts w:ascii="楷体_GB2312" w:eastAsia="楷体_GB2312" w:cs="宋体" w:hint="eastAsia"/>
                <w:b/>
                <w:sz w:val="24"/>
                <w:szCs w:val="21"/>
              </w:rPr>
              <w:t>2.办公家具</w:t>
            </w:r>
          </w:p>
          <w:tbl>
            <w:tblPr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0"/>
              <w:gridCol w:w="1472"/>
              <w:gridCol w:w="2822"/>
              <w:gridCol w:w="1587"/>
              <w:gridCol w:w="939"/>
              <w:gridCol w:w="1194"/>
            </w:tblGrid>
            <w:tr>
              <w:trPr>
                <w:tblHeader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b/>
                      <w:color w:val="000000"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color w:val="000000"/>
                      <w:sz w:val="24"/>
                    </w:rPr>
                    <w:t>序号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b/>
                      <w:color w:val="000000"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color w:val="000000"/>
                      <w:sz w:val="24"/>
                    </w:rPr>
                    <w:t>名称</w:t>
                  </w: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b/>
                      <w:color w:val="000000"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color w:val="000000"/>
                      <w:sz w:val="24"/>
                    </w:rPr>
                    <w:t>规格参数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b/>
                      <w:color w:val="000000"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color w:val="000000"/>
                      <w:sz w:val="24"/>
                    </w:rPr>
                    <w:t>数量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b/>
                      <w:color w:val="000000"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color w:val="000000"/>
                      <w:sz w:val="24"/>
                    </w:rPr>
                    <w:t>单价</w:t>
                  </w:r>
                </w:p>
                <w:p>
                  <w:pPr>
                    <w:jc w:val="center"/>
                    <w:rPr>
                      <w:rFonts w:ascii="楷体_GB2312" w:eastAsia="楷体_GB2312"/>
                      <w:b/>
                      <w:color w:val="000000"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color w:val="000000"/>
                      <w:sz w:val="24"/>
                    </w:rPr>
                    <w:t>（元）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b/>
                      <w:color w:val="000000"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color w:val="000000"/>
                      <w:sz w:val="24"/>
                    </w:rPr>
                    <w:t>金额</w:t>
                  </w:r>
                </w:p>
                <w:p>
                  <w:pPr>
                    <w:jc w:val="center"/>
                    <w:rPr>
                      <w:rFonts w:ascii="楷体_GB2312" w:eastAsia="楷体_GB2312"/>
                      <w:b/>
                      <w:color w:val="000000"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color w:val="000000"/>
                      <w:sz w:val="24"/>
                    </w:rPr>
                    <w:t>（万元）</w:t>
                  </w:r>
                </w:p>
              </w:tc>
            </w:tr>
            <w:tr>
              <w:trPr>
                <w:trHeight w:val="349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  <w:shd w:val="pct10" w:color="auto" w:fill="FFFFFF"/>
                      <w:highlight w:val="yellow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kern w:val="0"/>
                      <w:szCs w:val="21"/>
                    </w:rPr>
                    <w:t>小方凳</w:t>
                  </w: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 w:cs="宋体"/>
                      <w:color w:val="000000"/>
                      <w:szCs w:val="21"/>
                    </w:rPr>
                  </w:pPr>
                </w:p>
              </w:tc>
            </w:tr>
            <w:tr>
              <w:trPr>
                <w:trHeight w:val="349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  <w:shd w:val="pct10" w:color="auto" w:fill="FFFFFF"/>
                      <w:highlight w:val="yellow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kern w:val="0"/>
                      <w:szCs w:val="21"/>
                    </w:rPr>
                    <w:t>资料柜</w:t>
                  </w: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 w:cs="宋体"/>
                      <w:color w:val="000000"/>
                      <w:szCs w:val="21"/>
                    </w:rPr>
                  </w:pPr>
                </w:p>
              </w:tc>
            </w:tr>
            <w:tr>
              <w:trPr>
                <w:trHeight w:val="349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kern w:val="0"/>
                      <w:szCs w:val="21"/>
                    </w:rPr>
                    <w:t>空调</w:t>
                  </w: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 w:cs="宋体"/>
                      <w:color w:val="000000"/>
                      <w:szCs w:val="21"/>
                    </w:rPr>
                  </w:pPr>
                </w:p>
              </w:tc>
            </w:tr>
            <w:tr>
              <w:trPr>
                <w:trHeight w:val="349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Cs w:val="21"/>
                    </w:rPr>
                    <w:t>……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eastAsia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 w:cs="宋体"/>
                      <w:color w:val="000000"/>
                      <w:szCs w:val="21"/>
                    </w:rPr>
                  </w:pPr>
                </w:p>
              </w:tc>
            </w:tr>
          </w:tbl>
          <w:p>
            <w:pPr>
              <w:spacing w:line="360" w:lineRule="auto"/>
              <w:rPr>
                <w:rFonts w:ascii="楷体_GB2312" w:eastAsia="楷体_GB2312" w:cs="宋体"/>
                <w:b/>
                <w:sz w:val="24"/>
                <w:szCs w:val="21"/>
              </w:rPr>
            </w:pPr>
            <w:r>
              <w:rPr>
                <w:rFonts w:ascii="楷体_GB2312" w:eastAsia="楷体_GB2312" w:cs="宋体" w:hint="eastAsia"/>
                <w:b/>
                <w:sz w:val="24"/>
                <w:szCs w:val="21"/>
              </w:rPr>
              <w:t>（五）平面布置图（附实训（基地）室整体效果图和详细的平面布置图）</w:t>
            </w:r>
          </w:p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（提供实训室详细的设备平面布置图和整体效果图，画图时根据每个工位容纳的学生人数预留一定的空间，资料柜、空调、桌椅等摆放位置等信息均应体现出来）</w:t>
            </w: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 w:val="24"/>
                <w:szCs w:val="21"/>
              </w:rPr>
            </w:pPr>
            <w:r>
              <w:rPr>
                <w:rFonts w:ascii="楷体_GB2312" w:eastAsia="楷体_GB2312" w:cs="宋体" w:hint="eastAsia"/>
                <w:b/>
                <w:sz w:val="24"/>
                <w:szCs w:val="21"/>
              </w:rPr>
              <w:t>（六）辅助条件</w:t>
            </w:r>
          </w:p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（对新建房屋、现有用房改造、空调安装、特殊水电设施等配套设备的具体要求）</w:t>
            </w: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cs="宋体" w:hint="eastAsia"/>
                <w:b/>
                <w:sz w:val="24"/>
                <w:szCs w:val="21"/>
              </w:rPr>
              <w:t>（七）内涵建设</w:t>
            </w:r>
          </w:p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（包括6S建设、规章制度、项目任务书指导书、行业企业规范、企业文化标语、各类标线标牌标识等，此处可列清单，具体材料另附）</w:t>
            </w: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spacing w:line="360" w:lineRule="auto"/>
              <w:rPr>
                <w:rFonts w:ascii="楷体_GB2312" w:eastAsia="楷体_GB2312" w:cs="宋体"/>
                <w:b/>
                <w:sz w:val="24"/>
                <w:szCs w:val="21"/>
              </w:rPr>
            </w:pPr>
            <w:r>
              <w:rPr>
                <w:rFonts w:ascii="楷体_GB2312" w:eastAsia="楷体_GB2312" w:cs="宋体" w:hint="eastAsia"/>
                <w:b/>
                <w:sz w:val="24"/>
                <w:szCs w:val="21"/>
              </w:rPr>
              <w:t>（八）进度安排</w:t>
            </w:r>
          </w:p>
          <w:tbl>
            <w:tblPr>
              <w:jc w:val="left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32"/>
              <w:gridCol w:w="2858"/>
              <w:gridCol w:w="3682"/>
              <w:gridCol w:w="1562"/>
            </w:tblGrid>
            <w:tr>
              <w:trPr>
                <w:trHeight w:val="34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b/>
                      <w:color w:val="000000"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color w:val="000000"/>
                      <w:sz w:val="24"/>
                    </w:rPr>
                    <w:t>序号</w:t>
                  </w: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b/>
                      <w:color w:val="000000"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color w:val="000000"/>
                      <w:sz w:val="24"/>
                    </w:rPr>
                    <w:t>建设内容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b/>
                      <w:color w:val="000000"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color w:val="000000"/>
                      <w:sz w:val="24"/>
                    </w:rPr>
                    <w:t>计划完成时间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>
                  <w:pPr>
                    <w:jc w:val="center"/>
                    <w:rPr>
                      <w:rFonts w:ascii="楷体_GB2312" w:eastAsia="楷体_GB2312"/>
                      <w:b/>
                      <w:color w:val="000000"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color w:val="000000"/>
                      <w:sz w:val="24"/>
                    </w:rPr>
                    <w:t>负责人</w:t>
                  </w:r>
                </w:p>
              </w:tc>
            </w:tr>
            <w:tr>
              <w:trPr>
                <w:trHeight w:val="34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Cs w:val="21"/>
                    </w:rPr>
                    <w:t>项目立项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Cs w:val="21"/>
                    </w:rPr>
                    <w:t>年   月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Cs w:val="21"/>
                    </w:rPr>
                    <w:t>项目招标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Cs w:val="21"/>
                    </w:rPr>
                    <w:t>年   月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Cs w:val="21"/>
                    </w:rPr>
                    <w:t>……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Cs w:val="21"/>
                    </w:rPr>
                    <w:t>年   月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Cs w:val="21"/>
                    </w:rPr>
                    <w:t>安装调试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Cs w:val="21"/>
                    </w:rPr>
                    <w:t>年   月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Cs w:val="21"/>
                    </w:rPr>
                    <w:t>内涵建设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Cs w:val="21"/>
                    </w:rPr>
                    <w:t>年   月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Cs w:val="21"/>
                    </w:rPr>
                    <w:t>项目验收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Cs w:val="21"/>
                    </w:rPr>
                    <w:t>年   月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Cs w:val="21"/>
                    </w:rPr>
                    <w:t>投入使用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Cs w:val="21"/>
                    </w:rPr>
                    <w:t>年   月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>
                  <w:pPr>
                    <w:jc w:val="center"/>
                    <w:rPr>
                      <w:rFonts w:ascii="楷体_GB2312" w:eastAsia="楷体_GB2312"/>
                      <w:color w:val="000000"/>
                      <w:szCs w:val="21"/>
                    </w:rPr>
                  </w:pPr>
                </w:p>
              </w:tc>
            </w:tr>
          </w:tbl>
          <w:p>
            <w:pPr>
              <w:spacing w:line="360" w:lineRule="auto"/>
              <w:rPr>
                <w:rFonts w:ascii="楷体_GB2312" w:eastAsia="楷体_GB2312" w:cs="宋体"/>
                <w:b/>
                <w:sz w:val="24"/>
                <w:szCs w:val="21"/>
              </w:rPr>
            </w:pPr>
            <w:r>
              <w:rPr>
                <w:rFonts w:ascii="楷体_GB2312" w:eastAsia="楷体_GB2312" w:cs="宋体" w:hint="eastAsia"/>
                <w:b/>
                <w:sz w:val="24"/>
                <w:szCs w:val="21"/>
              </w:rPr>
              <w:t>（九）预期效果</w:t>
            </w: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</w:tc>
      </w:tr>
    </w:tbl>
    <w:p>
      <w:pPr>
        <w:rPr>
          <w:rFonts w:ascii="黑体" w:eastAsia="黑体"/>
          <w:color w:val="FF0000"/>
          <w:sz w:val="28"/>
          <w:szCs w:val="28"/>
        </w:rPr>
      </w:pPr>
      <w:r>
        <w:rPr>
          <w:rFonts w:ascii="黑体" w:eastAsia="黑体" w:hint="eastAsia"/>
          <w:color w:val="FF0000"/>
          <w:sz w:val="28"/>
          <w:szCs w:val="28"/>
        </w:rPr>
        <w:t>三、二级院（部）论证</w:t>
      </w:r>
    </w:p>
    <w:tbl>
      <w:tblPr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162"/>
        <w:gridCol w:w="60"/>
        <w:gridCol w:w="1707"/>
        <w:gridCol w:w="2202"/>
        <w:gridCol w:w="1462"/>
        <w:gridCol w:w="1649"/>
      </w:tblGrid>
      <w:tr>
        <w:trPr>
          <w:trHeight w:val="421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专业教师论证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讲授主要课程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签字</w:t>
            </w:r>
          </w:p>
        </w:tc>
      </w:tr>
      <w:tr>
        <w:trPr>
          <w:trHeight w:val="421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rPr>
          <w:trHeight w:val="421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rPr>
          <w:trHeight w:val="421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rPr>
          <w:trHeight w:val="421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rPr>
          <w:trHeight w:val="421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rPr>
          <w:trHeight w:val="421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……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rPr>
          <w:trHeight w:val="229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/>
        </w:tc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>
            <w:pPr>
              <w:rPr>
                <w:rFonts w:ascii="楷体_GB2312" w:eastAsia="楷体_GB2312" w:cs="宋体"/>
                <w:b/>
                <w:sz w:val="24"/>
                <w:szCs w:val="21"/>
              </w:rPr>
            </w:pPr>
            <w:r>
              <w:rPr>
                <w:rFonts w:ascii="楷体_GB2312" w:eastAsia="楷体_GB2312" w:cs="宋体" w:hint="eastAsia"/>
                <w:b/>
                <w:sz w:val="24"/>
                <w:szCs w:val="21"/>
              </w:rPr>
              <w:t>论证意见</w:t>
            </w:r>
          </w:p>
          <w:p>
            <w:pPr>
              <w:rPr>
                <w:rFonts w:ascii="楷体_GB2312" w:eastAsia="楷体_GB2312" w:cs="宋体"/>
                <w:b/>
                <w:sz w:val="24"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 w:val="24"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 w:val="24"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 w:val="24"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 w:val="24"/>
                <w:szCs w:val="21"/>
              </w:rPr>
            </w:pPr>
          </w:p>
          <w:p>
            <w:pPr>
              <w:jc w:val="righ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b/>
                <w:sz w:val="24"/>
                <w:szCs w:val="21"/>
              </w:rPr>
              <w:t>组长签字：　　　　　　年　　月　　日</w:t>
            </w:r>
          </w:p>
        </w:tc>
      </w:tr>
      <w:tr>
        <w:trPr>
          <w:trHeight w:val="4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专家论证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签字</w:t>
            </w:r>
          </w:p>
        </w:tc>
      </w:tr>
      <w:tr>
        <w:trPr>
          <w:trHeight w:val="4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rPr>
          <w:trHeight w:val="4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rPr>
          <w:trHeight w:val="4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rPr>
          <w:trHeight w:val="4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rPr>
          <w:trHeight w:val="4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rPr>
          <w:trHeight w:val="4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……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rPr>
          <w:trHeight w:val="2651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/>
        </w:tc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>
            <w:pPr>
              <w:rPr>
                <w:rFonts w:ascii="楷体_GB2312" w:eastAsia="楷体_GB2312" w:cs="宋体"/>
                <w:b/>
                <w:sz w:val="24"/>
                <w:szCs w:val="21"/>
              </w:rPr>
            </w:pPr>
            <w:r>
              <w:rPr>
                <w:rFonts w:ascii="楷体_GB2312" w:eastAsia="楷体_GB2312" w:cs="宋体" w:hint="eastAsia"/>
                <w:b/>
                <w:sz w:val="24"/>
                <w:szCs w:val="21"/>
              </w:rPr>
              <w:t>论证意见</w:t>
            </w:r>
          </w:p>
          <w:p>
            <w:pPr>
              <w:rPr>
                <w:rFonts w:ascii="楷体_GB2312" w:eastAsia="楷体_GB2312" w:cs="宋体"/>
                <w:b/>
                <w:sz w:val="24"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 w:val="24"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 w:val="24"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 w:val="24"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 w:val="24"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 w:val="24"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 w:val="24"/>
                <w:szCs w:val="21"/>
              </w:rPr>
            </w:pPr>
          </w:p>
          <w:p>
            <w:pPr>
              <w:jc w:val="right"/>
              <w:rPr>
                <w:rFonts w:ascii="楷体_GB2312" w:eastAsia="楷体_GB2312" w:cs="宋体"/>
                <w:b/>
                <w:sz w:val="24"/>
                <w:szCs w:val="21"/>
              </w:rPr>
            </w:pPr>
            <w:r>
              <w:rPr>
                <w:rFonts w:ascii="楷体_GB2312" w:eastAsia="楷体_GB2312" w:cs="宋体" w:hint="eastAsia"/>
                <w:b/>
                <w:sz w:val="24"/>
                <w:szCs w:val="21"/>
              </w:rPr>
              <w:t>组长签字：　　　　　　年　　月　　日</w:t>
            </w:r>
          </w:p>
        </w:tc>
      </w:tr>
      <w:tr>
        <w:trPr>
          <w:trHeight w:val="2673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>
            <w:pPr>
              <w:rPr>
                <w:rFonts w:ascii="楷体_GB2312" w:eastAsia="楷体_GB2312" w:cs="宋体"/>
                <w:b/>
                <w:sz w:val="24"/>
                <w:szCs w:val="21"/>
              </w:rPr>
            </w:pPr>
            <w:r>
              <w:rPr>
                <w:rFonts w:ascii="楷体_GB2312" w:eastAsia="楷体_GB2312" w:cs="宋体" w:hint="eastAsia"/>
                <w:b/>
                <w:sz w:val="24"/>
                <w:szCs w:val="21"/>
              </w:rPr>
              <w:t>部门意见：</w:t>
            </w:r>
          </w:p>
          <w:p>
            <w:pPr>
              <w:rPr>
                <w:rFonts w:ascii="楷体_GB2312" w:eastAsia="楷体_GB2312" w:cs="宋体"/>
                <w:b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Cs w:val="21"/>
              </w:rPr>
            </w:pPr>
          </w:p>
          <w:p>
            <w:pPr>
              <w:ind w:firstLineChars="1400" w:firstLine="3360"/>
              <w:jc w:val="right"/>
              <w:rPr>
                <w:rFonts w:ascii="楷体_GB2312" w:eastAsia="楷体_GB2312" w:cs="宋体"/>
                <w:b/>
                <w:szCs w:val="21"/>
              </w:rPr>
            </w:pPr>
            <w:r>
              <w:rPr>
                <w:rFonts w:ascii="楷体_GB2312" w:eastAsia="楷体_GB2312" w:cs="宋体" w:hint="eastAsia"/>
                <w:b/>
                <w:sz w:val="24"/>
                <w:szCs w:val="21"/>
              </w:rPr>
              <w:t>负责人签字：　　　　　　年　　月　　日</w:t>
            </w:r>
          </w:p>
        </w:tc>
      </w:tr>
    </w:tbl>
    <w:p>
      <w:pPr>
        <w:rPr>
          <w:rFonts w:ascii="黑体" w:eastAsia="黑体"/>
          <w:color w:val="FF0000"/>
          <w:sz w:val="28"/>
          <w:szCs w:val="28"/>
        </w:rPr>
      </w:pPr>
      <w:r>
        <w:rPr>
          <w:rFonts w:ascii="黑体" w:eastAsia="黑体" w:hint="eastAsia"/>
          <w:color w:val="FF0000"/>
          <w:sz w:val="28"/>
          <w:szCs w:val="28"/>
        </w:rPr>
        <w:t>四、学校论证</w:t>
      </w:r>
    </w:p>
    <w:tbl>
      <w:tblPr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4001"/>
        <w:gridCol w:w="1477"/>
        <w:gridCol w:w="1707"/>
      </w:tblGrid>
      <w:tr>
        <w:trPr>
          <w:trHeight w:val="42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签字</w:t>
            </w:r>
          </w:p>
        </w:tc>
      </w:tr>
      <w:tr>
        <w:trPr>
          <w:trHeight w:val="42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rPr>
          <w:trHeight w:val="42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rPr>
          <w:trHeight w:val="42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rPr>
          <w:trHeight w:val="42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rPr>
          <w:trHeight w:val="42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rPr>
          <w:trHeight w:val="42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rPr>
          <w:trHeight w:val="42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rPr>
          <w:trHeight w:val="1782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>
            <w:pPr>
              <w:rPr>
                <w:rFonts w:ascii="楷体_GB2312" w:eastAsia="楷体_GB2312" w:cs="宋体"/>
                <w:b/>
                <w:sz w:val="24"/>
                <w:szCs w:val="21"/>
              </w:rPr>
            </w:pPr>
            <w:r>
              <w:rPr>
                <w:rFonts w:ascii="楷体_GB2312" w:eastAsia="楷体_GB2312" w:cs="宋体" w:hint="eastAsia"/>
                <w:b/>
                <w:sz w:val="24"/>
                <w:szCs w:val="21"/>
              </w:rPr>
              <w:t>论证意见：</w:t>
            </w:r>
          </w:p>
          <w:p>
            <w:pPr>
              <w:rPr>
                <w:rFonts w:ascii="楷体_GB2312" w:eastAsia="楷体_GB2312" w:cs="宋体"/>
                <w:b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Cs w:val="21"/>
              </w:rPr>
            </w:pPr>
          </w:p>
          <w:p>
            <w:pPr>
              <w:ind w:firstLineChars="1450" w:firstLine="3480"/>
              <w:jc w:val="righ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b/>
                <w:sz w:val="24"/>
                <w:szCs w:val="21"/>
              </w:rPr>
              <w:t>组长签字：     　　　　年　　月　　日</w:t>
            </w: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五、审核意见</w:t>
      </w:r>
    </w:p>
    <w:tbl>
      <w:tblPr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>
          <w:trHeight w:val="2269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>
            <w:pPr>
              <w:rPr>
                <w:rFonts w:ascii="楷体_GB2312" w:eastAsia="楷体_GB2312" w:cs="宋体"/>
                <w:b/>
                <w:sz w:val="24"/>
                <w:szCs w:val="21"/>
              </w:rPr>
            </w:pPr>
            <w:r>
              <w:rPr>
                <w:rFonts w:ascii="楷体_GB2312" w:eastAsia="楷体_GB2312" w:cs="宋体" w:hint="eastAsia"/>
                <w:b/>
                <w:sz w:val="24"/>
                <w:szCs w:val="21"/>
              </w:rPr>
              <w:t>教务处审核意见：</w:t>
            </w:r>
          </w:p>
          <w:p>
            <w:pPr>
              <w:rPr>
                <w:rFonts w:ascii="楷体_GB2312" w:eastAsia="楷体_GB2312" w:cs="宋体"/>
                <w:b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Cs w:val="21"/>
              </w:rPr>
            </w:pPr>
          </w:p>
          <w:p>
            <w:pPr>
              <w:jc w:val="righ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b/>
                <w:sz w:val="24"/>
                <w:szCs w:val="21"/>
              </w:rPr>
              <w:t>负责人签字：　　　　　　年　　月　　日</w:t>
            </w:r>
          </w:p>
        </w:tc>
      </w:tr>
      <w:tr>
        <w:trPr>
          <w:trHeight w:val="2437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>
            <w:pPr>
              <w:rPr>
                <w:rFonts w:ascii="楷体_GB2312" w:eastAsia="楷体_GB2312" w:cs="宋体"/>
                <w:b/>
                <w:sz w:val="24"/>
                <w:szCs w:val="21"/>
              </w:rPr>
            </w:pPr>
            <w:r>
              <w:rPr>
                <w:rFonts w:ascii="楷体_GB2312" w:eastAsia="楷体_GB2312" w:cs="宋体" w:hint="eastAsia"/>
                <w:b/>
                <w:sz w:val="24"/>
                <w:szCs w:val="21"/>
              </w:rPr>
              <w:t>教学工作委员会审核意见：</w:t>
            </w:r>
          </w:p>
          <w:p>
            <w:pPr>
              <w:rPr>
                <w:rFonts w:ascii="楷体_GB2312" w:eastAsia="楷体_GB2312" w:cs="宋体"/>
                <w:b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 w:val="24"/>
                <w:szCs w:val="21"/>
              </w:rPr>
            </w:pPr>
          </w:p>
          <w:p>
            <w:pPr>
              <w:jc w:val="righ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b/>
                <w:sz w:val="24"/>
                <w:szCs w:val="21"/>
              </w:rPr>
              <w:t>负责人签字：　　　　　　年　　月　　日</w:t>
            </w:r>
          </w:p>
        </w:tc>
      </w:tr>
      <w:tr>
        <w:trPr>
          <w:trHeight w:val="2318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>
            <w:pPr>
              <w:rPr>
                <w:rFonts w:ascii="楷体_GB2312" w:eastAsia="楷体_GB2312" w:cs="宋体"/>
                <w:b/>
                <w:color w:val="FF0000"/>
                <w:sz w:val="24"/>
                <w:szCs w:val="21"/>
              </w:rPr>
            </w:pPr>
            <w:r>
              <w:rPr>
                <w:rFonts w:ascii="楷体_GB2312" w:eastAsia="楷体_GB2312" w:cs="宋体" w:hint="eastAsia"/>
                <w:b/>
                <w:color w:val="FF0000"/>
                <w:sz w:val="24"/>
                <w:szCs w:val="21"/>
              </w:rPr>
              <w:t>学校审核意见：</w:t>
            </w:r>
          </w:p>
          <w:p>
            <w:pPr>
              <w:rPr>
                <w:rFonts w:ascii="楷体_GB2312" w:eastAsia="楷体_GB2312" w:cs="宋体"/>
                <w:b/>
                <w:sz w:val="24"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 w:val="24"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 w:val="24"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 w:val="24"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 w:val="24"/>
                <w:szCs w:val="21"/>
              </w:rPr>
            </w:pPr>
          </w:p>
          <w:p>
            <w:pPr>
              <w:rPr>
                <w:rFonts w:ascii="楷体_GB2312" w:eastAsia="楷体_GB2312" w:cs="宋体"/>
                <w:b/>
                <w:sz w:val="24"/>
                <w:szCs w:val="21"/>
              </w:rPr>
            </w:pPr>
          </w:p>
          <w:p>
            <w:pPr>
              <w:jc w:val="right"/>
              <w:rPr>
                <w:rFonts w:ascii="楷体_GB2312" w:eastAsia="楷体_GB2312" w:cs="宋体"/>
                <w:b/>
                <w:sz w:val="24"/>
                <w:szCs w:val="21"/>
              </w:rPr>
            </w:pPr>
            <w:r>
              <w:rPr>
                <w:rFonts w:ascii="楷体_GB2312" w:eastAsia="楷体_GB2312" w:cs="宋体" w:hint="eastAsia"/>
                <w:b/>
                <w:sz w:val="24"/>
                <w:szCs w:val="21"/>
              </w:rPr>
              <w:t>（盖章）　　　　　　年　　月　　日</w:t>
            </w:r>
          </w:p>
        </w:tc>
      </w:tr>
    </w:tbl>
    <w:p>
      <w:pPr>
        <w:rPr>
          <w:rFonts w:ascii="仿宋_GB2312" w:eastAsia="仿宋_GB2312"/>
          <w:b/>
          <w:sz w:val="24"/>
        </w:rPr>
      </w:pPr>
    </w:p>
    <w:p>
      <w:pPr>
        <w:spacing w:line="660" w:lineRule="exact"/>
        <w:jc w:val="left"/>
        <w:rPr>
          <w:rFonts w:ascii="仿宋_GB2312" w:eastAsia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 xml:space="preserve">                </w:t>
      </w:r>
    </w:p>
    <w:sectPr>
      <w:footerReference w:type="default" r:id="rId2"/>
      <w:footerReference w:type="even" r:id="rId3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方正小标宋简体">
    <w:panose1 w:val="02010601030101010101"/>
    <w:charset w:val="86"/>
    <w:family w:val="script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  <w:ind w:firstLineChars="100" w:firstLine="280"/>
      <w:jc w:val="right"/>
      <w:rPr>
        <w:rFonts w:ascii="仿宋_GB2312" w:eastAsia="仿宋_GB2312"/>
        <w:sz w:val="28"/>
        <w:lang w:val="zh-CN"/>
      </w:rPr>
    </w:pPr>
    <w:r>
      <w:rPr>
        <w:rFonts w:ascii="仿宋_GB2312" w:eastAsia="仿宋_GB2312"/>
        <w:sz w:val="28"/>
        <w:lang w:val="zh-CN"/>
      </w:rPr>
      <w:fldChar w:fldCharType="begin"/>
    </w:r>
    <w:r>
      <w:rPr>
        <w:rFonts w:ascii="仿宋_GB2312" w:eastAsia="仿宋_GB2312"/>
        <w:sz w:val="28"/>
        <w:lang w:val="zh-CN"/>
      </w:rPr>
      <w:instrText>PAGE   \* MERGEFORMAT</w:instrText>
    </w:r>
    <w:r>
      <w:rPr>
        <w:rFonts w:ascii="仿宋_GB2312" w:eastAsia="仿宋_GB2312"/>
        <w:sz w:val="28"/>
        <w:lang w:val="zh-CN"/>
      </w:rPr>
      <w:fldChar w:fldCharType="separate"/>
    </w:r>
    <w:r>
      <w:rPr>
        <w:rFonts w:ascii="仿宋_GB2312" w:eastAsia="仿宋_GB2312"/>
        <w:sz w:val="28"/>
        <w:lang w:val="zh-CN"/>
      </w:rPr>
      <w:t>3</w:t>
    </w:r>
    <w:r>
      <w:rPr>
        <w:rFonts w:ascii="仿宋_GB2312" w:eastAsia="仿宋_GB2312"/>
        <w:sz w:val="28"/>
        <w:lang w:val="zh-CN"/>
      </w:rPr>
      <w:fldChar w:fldCharType="end"/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  <w:ind w:firstLineChars="100" w:firstLine="280"/>
      <w:rPr>
        <w:rFonts w:ascii="仿宋_GB2312" w:eastAsia="仿宋_GB2312" w:hint="eastAsia"/>
        <w:sz w:val="28"/>
      </w:rPr>
    </w:pPr>
    <w:r>
      <w:rPr>
        <w:rFonts w:ascii="仿宋_GB2312" w:eastAsia="仿宋_GB2312" w:hint="eastAsia"/>
        <w:sz w:val="28"/>
      </w:rPr>
      <w:fldChar w:fldCharType="begin"/>
    </w:r>
    <w:r>
      <w:rPr>
        <w:rFonts w:ascii="仿宋_GB2312" w:eastAsia="仿宋_GB2312" w:hint="eastAsia"/>
        <w:sz w:val="28"/>
      </w:rPr>
      <w:instrText>PAGE   \* MERGEFORMAT</w:instrText>
    </w:r>
    <w:r>
      <w:rPr>
        <w:rFonts w:ascii="仿宋_GB2312" w:eastAsia="仿宋_GB2312" w:hint="eastAsia"/>
        <w:sz w:val="28"/>
      </w:rPr>
      <w:fldChar w:fldCharType="separate"/>
    </w:r>
    <w:r>
      <w:rPr>
        <w:rFonts w:ascii="仿宋_GB2312" w:eastAsia="仿宋_GB2312"/>
        <w:sz w:val="28"/>
        <w:lang w:val="zh-CN"/>
      </w:rPr>
      <w:t>2</w:t>
    </w:r>
    <w:r>
      <w:rPr>
        <w:rFonts w:ascii="仿宋_GB2312" w:eastAsia="仿宋_GB2312" w:hint="eastAsia"/>
        <w:sz w:val="28"/>
      </w:rPr>
      <w:fldChar w:fldCharType="end"/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formatting="1" w:enforcement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line="360" w:lineRule="auto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qFormat/>
    <w:basedOn w:val="0"/>
    <w:next w:val="0"/>
    <w:pPr>
      <w:keepNext/>
      <w:keepLines/>
      <w:widowControl/>
      <w:spacing w:line="360" w:lineRule="auto"/>
      <w:ind w:firstLineChars="200" w:firstLine="200"/>
      <w:jc w:val="left"/>
      <w:outlineLvl w:val="1"/>
    </w:pPr>
    <w:rPr>
      <w:rFonts w:ascii="宋体" w:eastAsia="仿宋_GB2312" w:cs="Times New Roman" w:hAnsi="宋体"/>
      <w:b/>
      <w:bCs/>
      <w:color w:val="000000"/>
      <w:kern w:val="0"/>
      <w:sz w:val="28"/>
      <w:szCs w:val="21"/>
    </w:rPr>
  </w:style>
  <w:style w:type="paragraph" w:styleId="3">
    <w:name w:val="heading 3"/>
    <w:qFormat/>
    <w:basedOn w:val="0"/>
    <w:next w:val="0"/>
    <w:pPr>
      <w:keepNext/>
      <w:keepLines/>
      <w:widowControl/>
      <w:spacing w:line="360" w:lineRule="atLeast"/>
      <w:ind w:firstLineChars="200" w:firstLine="200"/>
      <w:jc w:val="left"/>
      <w:outlineLvl w:val="2"/>
    </w:pPr>
    <w:rPr>
      <w:rFonts w:ascii="Times New Roman" w:eastAsia="仿宋_GB2312" w:cs="Times New Roman" w:hAnsi="Times New Roman"/>
      <w:bCs/>
      <w:color w:val="000000"/>
      <w:kern w:val="0"/>
      <w:sz w:val="28"/>
      <w:szCs w:val="32"/>
    </w:rPr>
  </w:style>
  <w:style w:type="character" w:default="1" w:styleId="10">
    <w:name w:val="Default Paragraph Font"/>
    <w:qFormat/>
  </w:style>
  <w:style w:type="paragraph" w:styleId="15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cs="Times New Roman" w:hAnsi="Times New Roman"/>
      <w:sz w:val="18"/>
      <w:szCs w:val="18"/>
    </w:rPr>
  </w:style>
  <w:style w:type="paragraph" w:styleId="16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cs="Times New Roman" w:hAnsi="Times New Roman"/>
      <w:sz w:val="18"/>
      <w:szCs w:val="18"/>
    </w:rPr>
  </w:style>
  <w:style w:type="paragraph" w:styleId="17">
    <w:name w:val="toc 1"/>
    <w:qFormat/>
    <w:basedOn w:val="0"/>
    <w:next w:val="0"/>
    <w:pPr>
      <w:tabs>
        <w:tab w:val="right" w:leader="dot" w:pos="9060"/>
      </w:tabs>
    </w:pPr>
    <w:rPr>
      <w:rFonts w:ascii="仿宋_GB2312" w:eastAsia="仿宋_GB2312"/>
      <w:b/>
      <w:sz w:val="32"/>
      <w:szCs w:val="28"/>
    </w:rPr>
  </w:style>
  <w:style w:type="paragraph" w:styleId="18">
    <w:name w:val="toc 2"/>
    <w:qFormat/>
    <w:basedOn w:val="0"/>
    <w:next w:val="0"/>
    <w:pPr>
      <w:tabs>
        <w:tab w:val="right" w:leader="dot" w:pos="9060"/>
      </w:tabs>
      <w:ind w:leftChars="200" w:left="200"/>
    </w:pPr>
    <w:rPr>
      <w:rFonts w:ascii="仿宋_GB2312" w:eastAsia="仿宋_GB2312"/>
      <w:b/>
      <w:spacing w:val="-20"/>
      <w:sz w:val="28"/>
      <w:szCs w:val="28"/>
    </w:rPr>
  </w:style>
  <w:style w:type="character" w:styleId="19">
    <w:name w:val="page number"/>
    <w:qFormat/>
    <w:rPr>
      <w:rFonts w:ascii="Times New Roman" w:eastAsia="宋体" w:cs="Times New Roman" w:hAnsi="Times New Roman"/>
    </w:rPr>
  </w:style>
  <w:style w:type="paragraph" w:customStyle="1" w:styleId="20">
    <w:name w:val="1级标题"/>
    <w:qFormat/>
    <w:basedOn w:val="1"/>
    <w:pPr>
      <w:adjustRightInd w:val="0"/>
      <w:snapToGrid w:val="0"/>
      <w:spacing w:before="120" w:after="120" w:line="240" w:lineRule="auto"/>
    </w:pPr>
    <w:rPr>
      <w:rFonts w:ascii="方正小标宋简体" w:hAnsi="方正小标宋简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Yozo_Office27021597764231180</Application>
  <Pages>8</Pages>
  <Words>0</Words>
  <Characters>1274</Characters>
  <Lines>0</Lines>
  <Paragraphs>39</Paragraphs>
  <CharactersWithSpaces>1699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黄师傅</dc:creator>
  <cp:lastModifiedBy>DELL</cp:lastModifiedBy>
  <cp:revision>4</cp:revision>
  <dcterms:created xsi:type="dcterms:W3CDTF">2021-07-08T08:01:00Z</dcterms:created>
  <dcterms:modified xsi:type="dcterms:W3CDTF">2021-09-15T01:37:21Z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2052-11.1.0.10578</vt:lpwstr>
  </property>
  <property fmtid="{D5CDD505-2E9C-101B-9397-08002B2CF9AE}" pid="3" name="ICV">
    <vt:lpwstr>FEDEA16B7E1C427B81D1E7810138D212</vt:lpwstr>
  </property>
</Properties>
</file>